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7B9" w:rsidRDefault="00B94D24">
      <w:pPr>
        <w:rPr>
          <w:sz w:val="5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67.6pt;margin-top:-21.2pt;width:68.1pt;height:69pt;z-index:-251657728;mso-position-horizontal-relative:text;mso-position-vertical-relative:text">
            <v:imagedata r:id="rId7" o:title="hafnerbach_wappen"/>
          </v:shape>
        </w:pict>
      </w:r>
    </w:p>
    <w:p w:rsidR="0087116C" w:rsidRPr="00CD2B7B" w:rsidRDefault="000F57B9">
      <w:pPr>
        <w:rPr>
          <w:b/>
          <w:color w:val="70AD47" w:themeColor="accent6"/>
          <w:sz w:val="56"/>
        </w:rPr>
      </w:pPr>
      <w:r w:rsidRPr="00CD2B7B">
        <w:rPr>
          <w:b/>
          <w:color w:val="70AD47" w:themeColor="accent6"/>
          <w:sz w:val="56"/>
        </w:rPr>
        <w:t>Gemeindeputztag …</w:t>
      </w:r>
    </w:p>
    <w:p w:rsidR="000F57B9" w:rsidRPr="00CD2B7B" w:rsidRDefault="000F57B9" w:rsidP="000F57B9">
      <w:pPr>
        <w:jc w:val="right"/>
        <w:rPr>
          <w:b/>
          <w:color w:val="70AD47" w:themeColor="accent6"/>
          <w:sz w:val="56"/>
        </w:rPr>
      </w:pPr>
      <w:r w:rsidRPr="00CD2B7B">
        <w:rPr>
          <w:b/>
          <w:color w:val="70AD47" w:themeColor="accent6"/>
          <w:sz w:val="56"/>
        </w:rPr>
        <w:t xml:space="preserve">… </w:t>
      </w:r>
      <w:r w:rsidR="00EB461C" w:rsidRPr="00CD2B7B">
        <w:rPr>
          <w:b/>
          <w:color w:val="70AD47" w:themeColor="accent6"/>
          <w:sz w:val="56"/>
        </w:rPr>
        <w:t>Einladung</w:t>
      </w:r>
      <w:r w:rsidRPr="00CD2B7B">
        <w:rPr>
          <w:b/>
          <w:color w:val="70AD47" w:themeColor="accent6"/>
          <w:sz w:val="56"/>
        </w:rPr>
        <w:t>!</w:t>
      </w:r>
    </w:p>
    <w:p w:rsidR="000F57B9" w:rsidRDefault="000F57B9" w:rsidP="000F57B9">
      <w:pPr>
        <w:jc w:val="right"/>
      </w:pPr>
    </w:p>
    <w:p w:rsidR="00CD2B7B" w:rsidRDefault="00CD2B7B" w:rsidP="00DD6CAD">
      <w:pPr>
        <w:jc w:val="both"/>
        <w:rPr>
          <w:sz w:val="28"/>
        </w:rPr>
      </w:pPr>
    </w:p>
    <w:p w:rsidR="000F57B9" w:rsidRPr="00354186" w:rsidRDefault="000F57B9" w:rsidP="00DD6CAD">
      <w:pPr>
        <w:jc w:val="both"/>
        <w:rPr>
          <w:sz w:val="28"/>
        </w:rPr>
      </w:pPr>
      <w:r w:rsidRPr="00354186">
        <w:rPr>
          <w:sz w:val="28"/>
        </w:rPr>
        <w:t>Liebe Hafnerbacherinnen und Hafnerbacher!</w:t>
      </w:r>
    </w:p>
    <w:p w:rsidR="000F57B9" w:rsidRPr="00354186" w:rsidRDefault="000F57B9" w:rsidP="00DD6CAD">
      <w:pPr>
        <w:jc w:val="both"/>
        <w:rPr>
          <w:sz w:val="28"/>
        </w:rPr>
      </w:pPr>
    </w:p>
    <w:p w:rsidR="00354186" w:rsidRDefault="00EB461C" w:rsidP="00DD6CAD">
      <w:pPr>
        <w:jc w:val="both"/>
        <w:rPr>
          <w:sz w:val="28"/>
        </w:rPr>
      </w:pPr>
      <w:r>
        <w:rPr>
          <w:sz w:val="28"/>
        </w:rPr>
        <w:t>Nach 2-jähriger Pause ist es wieder so weit: Heuer gibt es wieder einen Gemeindeputztag in der Marktgemeinde Hafnerbach. Ich darf Sie alle sehr herzlich dazu einladen:</w:t>
      </w:r>
    </w:p>
    <w:p w:rsidR="00EB461C" w:rsidRDefault="00EB461C" w:rsidP="00DD6CAD">
      <w:pPr>
        <w:jc w:val="both"/>
        <w:rPr>
          <w:sz w:val="28"/>
        </w:rPr>
      </w:pPr>
    </w:p>
    <w:p w:rsidR="00EB461C" w:rsidRPr="00EB461C" w:rsidRDefault="00EB461C" w:rsidP="00EB461C">
      <w:pPr>
        <w:jc w:val="center"/>
        <w:rPr>
          <w:b/>
          <w:color w:val="70AD47" w:themeColor="accent6"/>
          <w:sz w:val="44"/>
        </w:rPr>
      </w:pPr>
      <w:r w:rsidRPr="00EB461C">
        <w:rPr>
          <w:b/>
          <w:color w:val="70AD47" w:themeColor="accent6"/>
          <w:sz w:val="44"/>
        </w:rPr>
        <w:t>2. April 2022, 14.00 Uhr</w:t>
      </w:r>
    </w:p>
    <w:p w:rsidR="00EB461C" w:rsidRPr="00EB461C" w:rsidRDefault="00EB461C" w:rsidP="00EB461C">
      <w:pPr>
        <w:jc w:val="center"/>
        <w:rPr>
          <w:b/>
          <w:color w:val="70AD47" w:themeColor="accent6"/>
          <w:sz w:val="44"/>
        </w:rPr>
      </w:pPr>
      <w:r w:rsidRPr="00EB461C">
        <w:rPr>
          <w:b/>
          <w:color w:val="70AD47" w:themeColor="accent6"/>
          <w:sz w:val="44"/>
        </w:rPr>
        <w:t>Treffpunkt: Bauhof Hafnerbach</w:t>
      </w:r>
    </w:p>
    <w:p w:rsidR="00EB461C" w:rsidRDefault="00EB461C" w:rsidP="00DD6CAD">
      <w:pPr>
        <w:jc w:val="both"/>
        <w:rPr>
          <w:sz w:val="28"/>
        </w:rPr>
      </w:pPr>
    </w:p>
    <w:p w:rsidR="00354186" w:rsidRDefault="00EB461C" w:rsidP="00DD6CAD">
      <w:pPr>
        <w:jc w:val="both"/>
        <w:rPr>
          <w:sz w:val="28"/>
        </w:rPr>
      </w:pPr>
      <w:r>
        <w:rPr>
          <w:rFonts w:ascii="Arial" w:hAnsi="Arial" w:cs="Arial"/>
          <w:noProof/>
          <w:color w:val="2962FF"/>
          <w:lang w:eastAsia="de-AT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94615</wp:posOffset>
            </wp:positionV>
            <wp:extent cx="1104900" cy="1104900"/>
            <wp:effectExtent l="0" t="0" r="0" b="0"/>
            <wp:wrapSquare wrapText="bothSides"/>
            <wp:docPr id="1" name="Grafik 1" descr="Stop Littering! | Trash quotes, Street signs, Litter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op Littering! | Trash quotes, Street signs, Litter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4186" w:rsidRDefault="00EB461C" w:rsidP="00DD6CAD">
      <w:pPr>
        <w:jc w:val="both"/>
        <w:rPr>
          <w:sz w:val="28"/>
        </w:rPr>
      </w:pPr>
      <w:r>
        <w:rPr>
          <w:sz w:val="28"/>
        </w:rPr>
        <w:t>Im Bauhof erhalten Sie eine Warnweste, Handschuhe und einen Müllsack. Dann geht es in Kleingruppen auf, Müll entlang von Straßen und Gräben einzusammeln. Zu</w:t>
      </w:r>
      <w:r w:rsidR="00CD2B7B">
        <w:rPr>
          <w:sz w:val="28"/>
        </w:rPr>
        <w:t>r Stärkung gibt es für alle</w:t>
      </w:r>
      <w:r>
        <w:rPr>
          <w:sz w:val="28"/>
        </w:rPr>
        <w:t xml:space="preserve"> ein kleines </w:t>
      </w:r>
      <w:proofErr w:type="spellStart"/>
      <w:r>
        <w:rPr>
          <w:sz w:val="28"/>
        </w:rPr>
        <w:t>Jausensackerl</w:t>
      </w:r>
      <w:proofErr w:type="spellEnd"/>
      <w:r>
        <w:rPr>
          <w:sz w:val="28"/>
        </w:rPr>
        <w:t xml:space="preserve"> mit auf den Weg.</w:t>
      </w:r>
    </w:p>
    <w:p w:rsidR="00EB461C" w:rsidRDefault="00EB461C" w:rsidP="00DD6CAD">
      <w:pPr>
        <w:jc w:val="both"/>
        <w:rPr>
          <w:sz w:val="28"/>
        </w:rPr>
      </w:pPr>
    </w:p>
    <w:p w:rsidR="00CD2B7B" w:rsidRDefault="00CD2B7B" w:rsidP="00DD6CAD">
      <w:pPr>
        <w:jc w:val="both"/>
        <w:rPr>
          <w:sz w:val="28"/>
        </w:rPr>
      </w:pPr>
      <w:r>
        <w:rPr>
          <w:sz w:val="28"/>
        </w:rPr>
        <w:t xml:space="preserve">Helfen wir alle zusammen, unseren schönen Heimathafen Hafnerbach sauber zu halten. Schon jetzt DANKE allen, die mithelfen </w:t>
      </w:r>
      <w:r w:rsidRPr="00CD2B7B">
        <w:rPr>
          <w:sz w:val="28"/>
        </w:rPr>
        <w:sym w:font="Wingdings" w:char="F04A"/>
      </w:r>
      <w:r>
        <w:rPr>
          <w:sz w:val="28"/>
        </w:rPr>
        <w:t xml:space="preserve">. </w:t>
      </w:r>
    </w:p>
    <w:p w:rsidR="00EB461C" w:rsidRDefault="00CD2B7B" w:rsidP="00DD6CAD">
      <w:pPr>
        <w:jc w:val="both"/>
        <w:rPr>
          <w:sz w:val="28"/>
        </w:rPr>
      </w:pPr>
      <w:r>
        <w:rPr>
          <w:noProof/>
          <w:lang w:eastAsia="de-AT"/>
        </w:rPr>
        <w:drawing>
          <wp:anchor distT="0" distB="0" distL="114300" distR="114300" simplePos="0" relativeHeight="251657728" behindDoc="1" locked="0" layoutInCell="1" allowOverlap="1" wp14:anchorId="49027044" wp14:editId="7D99BF7C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2105025" cy="130420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0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2B7B" w:rsidRDefault="00CD2B7B" w:rsidP="00DD6CAD">
      <w:pPr>
        <w:jc w:val="both"/>
        <w:rPr>
          <w:sz w:val="28"/>
        </w:rPr>
      </w:pPr>
    </w:p>
    <w:p w:rsidR="00CD2B7B" w:rsidRDefault="00CD2B7B" w:rsidP="00DD6CAD">
      <w:pPr>
        <w:jc w:val="both"/>
        <w:rPr>
          <w:sz w:val="28"/>
        </w:rPr>
      </w:pPr>
    </w:p>
    <w:p w:rsidR="00CD2B7B" w:rsidRDefault="00CD2B7B" w:rsidP="00DD6CAD">
      <w:pPr>
        <w:jc w:val="both"/>
        <w:rPr>
          <w:sz w:val="28"/>
        </w:rPr>
      </w:pPr>
    </w:p>
    <w:p w:rsidR="00CD2B7B" w:rsidRDefault="00CD2B7B" w:rsidP="00DD6CAD">
      <w:pPr>
        <w:jc w:val="both"/>
        <w:rPr>
          <w:sz w:val="28"/>
        </w:rPr>
      </w:pPr>
    </w:p>
    <w:p w:rsidR="00CD2B7B" w:rsidRDefault="00CD2B7B" w:rsidP="00DD6CAD">
      <w:pPr>
        <w:jc w:val="both"/>
        <w:rPr>
          <w:sz w:val="28"/>
        </w:rPr>
      </w:pPr>
    </w:p>
    <w:p w:rsidR="00CD2B7B" w:rsidRDefault="00CD2B7B" w:rsidP="00DD6CAD">
      <w:pPr>
        <w:jc w:val="both"/>
        <w:rPr>
          <w:sz w:val="28"/>
        </w:rPr>
      </w:pPr>
    </w:p>
    <w:p w:rsidR="00EB461C" w:rsidRDefault="00EB461C" w:rsidP="00DD6CAD">
      <w:pPr>
        <w:jc w:val="both"/>
        <w:rPr>
          <w:sz w:val="28"/>
        </w:rPr>
      </w:pPr>
      <w:r>
        <w:rPr>
          <w:sz w:val="28"/>
        </w:rPr>
        <w:t>An dieser Stelle möchte ich mich bei all jenen bedanken, die das ganze Jahr über den unachtsam weggeworfenen Müll in unserer Gemeinde einsammeln!</w:t>
      </w:r>
    </w:p>
    <w:p w:rsidR="00DD6CAD" w:rsidRDefault="00DD6CAD" w:rsidP="00DD6CAD">
      <w:pPr>
        <w:jc w:val="center"/>
        <w:rPr>
          <w:sz w:val="28"/>
        </w:rPr>
      </w:pPr>
    </w:p>
    <w:p w:rsidR="00DD6CAD" w:rsidRDefault="00DD6CAD" w:rsidP="00DD6CAD">
      <w:pPr>
        <w:jc w:val="center"/>
        <w:rPr>
          <w:sz w:val="28"/>
        </w:rPr>
      </w:pPr>
      <w:r>
        <w:rPr>
          <w:sz w:val="28"/>
        </w:rPr>
        <w:t>Ihr</w:t>
      </w:r>
    </w:p>
    <w:p w:rsidR="00DD6CAD" w:rsidRDefault="00DD6CAD" w:rsidP="00DD6CAD">
      <w:pPr>
        <w:jc w:val="center"/>
        <w:rPr>
          <w:sz w:val="28"/>
        </w:rPr>
      </w:pPr>
    </w:p>
    <w:p w:rsidR="00DD6CAD" w:rsidRDefault="00DD6CAD" w:rsidP="00DD6CAD">
      <w:pPr>
        <w:jc w:val="center"/>
        <w:rPr>
          <w:sz w:val="28"/>
        </w:rPr>
      </w:pPr>
      <w:r>
        <w:rPr>
          <w:sz w:val="28"/>
        </w:rPr>
        <w:t>Stefan Gratzl</w:t>
      </w:r>
    </w:p>
    <w:p w:rsidR="002E4AC5" w:rsidRDefault="00DD6CAD" w:rsidP="00DD6CAD">
      <w:pPr>
        <w:jc w:val="center"/>
        <w:rPr>
          <w:sz w:val="28"/>
        </w:rPr>
      </w:pPr>
      <w:r>
        <w:rPr>
          <w:sz w:val="28"/>
        </w:rPr>
        <w:t>Bürgermeister</w:t>
      </w:r>
    </w:p>
    <w:p w:rsidR="009D62F2" w:rsidRDefault="009D62F2" w:rsidP="009D62F2">
      <w:pPr>
        <w:rPr>
          <w:sz w:val="20"/>
        </w:rPr>
      </w:pPr>
    </w:p>
    <w:p w:rsidR="009D62F2" w:rsidRPr="009D62F2" w:rsidRDefault="009D62F2" w:rsidP="009D62F2">
      <w:pPr>
        <w:rPr>
          <w:sz w:val="20"/>
        </w:rPr>
      </w:pPr>
      <w:r>
        <w:rPr>
          <w:sz w:val="20"/>
        </w:rPr>
        <w:t>Selbstverständlich gelten bei der Veranstaltung die aktuellen COVID-19 Regelungen.</w:t>
      </w:r>
    </w:p>
    <w:p w:rsidR="00C269F6" w:rsidRDefault="002E4AC5" w:rsidP="00C269F6">
      <w:pPr>
        <w:autoSpaceDE w:val="0"/>
        <w:autoSpaceDN w:val="0"/>
        <w:adjustRightInd w:val="0"/>
        <w:rPr>
          <w:rFonts w:ascii="FranklinGothicBook" w:hAnsi="FranklinGothicBook" w:cs="FranklinGothicBook"/>
          <w:sz w:val="28"/>
          <w:szCs w:val="28"/>
        </w:rPr>
      </w:pPr>
      <w:r>
        <w:rPr>
          <w:sz w:val="28"/>
        </w:rPr>
        <w:br w:type="page"/>
      </w:r>
      <w:r w:rsidR="00C269F6">
        <w:rPr>
          <w:sz w:val="28"/>
        </w:rPr>
        <w:lastRenderedPageBreak/>
        <w:t xml:space="preserve">Bitte beachten Sie im Frühjahr: </w:t>
      </w:r>
      <w:r w:rsidR="00C269F6">
        <w:rPr>
          <w:rFonts w:ascii="FranklinGothicBook" w:hAnsi="FranklinGothicBook" w:cs="FranklinGothicBook"/>
          <w:sz w:val="28"/>
          <w:szCs w:val="28"/>
        </w:rPr>
        <w:t>Strauch- und Baumschnitt</w:t>
      </w:r>
    </w:p>
    <w:p w:rsidR="00C269F6" w:rsidRDefault="00C269F6" w:rsidP="00C269F6">
      <w:pPr>
        <w:autoSpaceDE w:val="0"/>
        <w:autoSpaceDN w:val="0"/>
        <w:adjustRightInd w:val="0"/>
        <w:rPr>
          <w:rFonts w:ascii="FranklinGothicBook" w:hAnsi="FranklinGothicBook" w:cs="FranklinGothicBook"/>
          <w:sz w:val="24"/>
          <w:szCs w:val="24"/>
        </w:rPr>
      </w:pPr>
    </w:p>
    <w:p w:rsidR="00C269F6" w:rsidRDefault="00C269F6" w:rsidP="00C269F6">
      <w:pPr>
        <w:autoSpaceDE w:val="0"/>
        <w:autoSpaceDN w:val="0"/>
        <w:adjustRightInd w:val="0"/>
        <w:rPr>
          <w:rFonts w:ascii="FranklinGothicBook" w:hAnsi="FranklinGothicBook" w:cs="FranklinGothicBook"/>
          <w:sz w:val="24"/>
          <w:szCs w:val="24"/>
        </w:rPr>
      </w:pPr>
      <w:r>
        <w:rPr>
          <w:rFonts w:ascii="FranklinGothicBook" w:hAnsi="FranklinGothicBook" w:cs="FranklinGothicBook"/>
          <w:sz w:val="24"/>
          <w:szCs w:val="24"/>
        </w:rPr>
        <w:t>Pflanzen und Sträucher wachsen im Frühjahr enorm schnell. Aus diesem Grund bitten wir Sie, auf den notwendigen Baum- und Strauchschnitt entlang öffentlicher Straßen und Gehwegen zu achten:</w:t>
      </w:r>
    </w:p>
    <w:p w:rsidR="00C269F6" w:rsidRDefault="00C269F6" w:rsidP="00C269F6">
      <w:pPr>
        <w:autoSpaceDE w:val="0"/>
        <w:autoSpaceDN w:val="0"/>
        <w:adjustRightInd w:val="0"/>
        <w:rPr>
          <w:rFonts w:ascii="FranklinGothicBook" w:hAnsi="FranklinGothicBook" w:cs="FranklinGothicBook"/>
          <w:sz w:val="24"/>
          <w:szCs w:val="24"/>
        </w:rPr>
      </w:pPr>
    </w:p>
    <w:p w:rsidR="00C269F6" w:rsidRDefault="00C269F6" w:rsidP="00C269F6">
      <w:pPr>
        <w:autoSpaceDE w:val="0"/>
        <w:autoSpaceDN w:val="0"/>
        <w:adjustRightInd w:val="0"/>
        <w:rPr>
          <w:rFonts w:ascii="FranklinGothicBook" w:hAnsi="FranklinGothicBook" w:cs="FranklinGothicBook"/>
          <w:sz w:val="24"/>
          <w:szCs w:val="24"/>
        </w:rPr>
      </w:pPr>
      <w:r>
        <w:rPr>
          <w:rFonts w:ascii="FranklinGothicBook" w:hAnsi="FranklinGothicBook" w:cs="FranklinGothicBook"/>
          <w:sz w:val="24"/>
          <w:szCs w:val="24"/>
        </w:rPr>
        <w:t>Laut Straßenverkehrsordnung dürfen Äste von Bäumen, Sträucher und Hecken und</w:t>
      </w:r>
    </w:p>
    <w:p w:rsidR="00C269F6" w:rsidRDefault="00C269F6" w:rsidP="00C269F6">
      <w:pPr>
        <w:autoSpaceDE w:val="0"/>
        <w:autoSpaceDN w:val="0"/>
        <w:adjustRightInd w:val="0"/>
        <w:rPr>
          <w:rFonts w:ascii="FranklinGothicBook" w:hAnsi="FranklinGothicBook" w:cs="FranklinGothicBook"/>
          <w:sz w:val="24"/>
          <w:szCs w:val="24"/>
        </w:rPr>
      </w:pPr>
      <w:r>
        <w:rPr>
          <w:rFonts w:ascii="FranklinGothicBook" w:hAnsi="FranklinGothicBook" w:cs="FranklinGothicBook"/>
          <w:sz w:val="24"/>
          <w:szCs w:val="24"/>
        </w:rPr>
        <w:t>dergleichen nicht die Verkehrssicherheit beeinträchtigen bzw. die freie Sicht behindern.</w:t>
      </w:r>
    </w:p>
    <w:p w:rsidR="00C269F6" w:rsidRDefault="00C269F6" w:rsidP="00C269F6">
      <w:pPr>
        <w:autoSpaceDE w:val="0"/>
        <w:autoSpaceDN w:val="0"/>
        <w:adjustRightInd w:val="0"/>
        <w:rPr>
          <w:rFonts w:ascii="FranklinGothicBook" w:hAnsi="FranklinGothicBook" w:cs="FranklinGothicBook"/>
          <w:sz w:val="24"/>
          <w:szCs w:val="24"/>
        </w:rPr>
      </w:pPr>
    </w:p>
    <w:p w:rsidR="002E4AC5" w:rsidRDefault="00C269F6" w:rsidP="00C269F6">
      <w:pPr>
        <w:autoSpaceDE w:val="0"/>
        <w:autoSpaceDN w:val="0"/>
        <w:adjustRightInd w:val="0"/>
        <w:rPr>
          <w:rFonts w:ascii="FranklinGothicBook" w:hAnsi="FranklinGothicBook" w:cs="FranklinGothicBook"/>
          <w:sz w:val="24"/>
          <w:szCs w:val="24"/>
        </w:rPr>
      </w:pPr>
      <w:r>
        <w:rPr>
          <w:rFonts w:ascii="FranklinGothicBook" w:hAnsi="FranklinGothicBook" w:cs="FranklinGothicBook"/>
          <w:sz w:val="24"/>
          <w:szCs w:val="24"/>
        </w:rPr>
        <w:t>Grundeigentümer haben dafür Sorge zu tragen, dass Äste, Sträucher und Hecken entlang eines Gehsteiges bis zur Grundgrenze auf einer Höhe von 2,50 m und entlang einer Straße 0,75 m vom Bankett entfernt und bis auf eine Höhe von 4,50 m zurückzuschneiden sind.</w:t>
      </w:r>
    </w:p>
    <w:p w:rsidR="00C269F6" w:rsidRDefault="00C269F6" w:rsidP="00C269F6">
      <w:pPr>
        <w:autoSpaceDE w:val="0"/>
        <w:autoSpaceDN w:val="0"/>
        <w:adjustRightInd w:val="0"/>
        <w:rPr>
          <w:rFonts w:ascii="FranklinGothicBook" w:hAnsi="FranklinGothicBook" w:cs="FranklinGothicBook"/>
          <w:sz w:val="24"/>
          <w:szCs w:val="24"/>
        </w:rPr>
      </w:pPr>
    </w:p>
    <w:p w:rsidR="00C269F6" w:rsidRDefault="00C269F6" w:rsidP="00C269F6">
      <w:pPr>
        <w:autoSpaceDE w:val="0"/>
        <w:autoSpaceDN w:val="0"/>
        <w:adjustRightInd w:val="0"/>
        <w:rPr>
          <w:sz w:val="28"/>
        </w:rPr>
      </w:pPr>
      <w:r>
        <w:rPr>
          <w:noProof/>
          <w:lang w:eastAsia="de-AT"/>
        </w:rPr>
        <w:drawing>
          <wp:inline distT="0" distB="0" distL="0" distR="0" wp14:anchorId="0B92DD1B" wp14:editId="2CF9D167">
            <wp:extent cx="5985243" cy="3114675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86202" cy="3115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D7D" w:rsidRDefault="004D0D7D" w:rsidP="00C269F6">
      <w:pPr>
        <w:autoSpaceDE w:val="0"/>
        <w:autoSpaceDN w:val="0"/>
        <w:adjustRightInd w:val="0"/>
        <w:rPr>
          <w:sz w:val="28"/>
        </w:rPr>
      </w:pPr>
    </w:p>
    <w:p w:rsidR="004D0D7D" w:rsidRPr="004D0D7D" w:rsidRDefault="004D0D7D" w:rsidP="004D0D7D">
      <w:pPr>
        <w:jc w:val="center"/>
        <w:rPr>
          <w:b/>
          <w:color w:val="70AD47" w:themeColor="accent6"/>
          <w:sz w:val="44"/>
        </w:rPr>
      </w:pPr>
      <w:r w:rsidRPr="004D0D7D">
        <w:rPr>
          <w:b/>
          <w:color w:val="70AD47" w:themeColor="accent6"/>
          <w:sz w:val="44"/>
        </w:rPr>
        <w:t>Entsorgung von Baum-, Strauch- und Strauchschnitt</w:t>
      </w:r>
    </w:p>
    <w:p w:rsidR="004D0D7D" w:rsidRDefault="004D0D7D" w:rsidP="00C269F6">
      <w:pPr>
        <w:autoSpaceDE w:val="0"/>
        <w:autoSpaceDN w:val="0"/>
        <w:adjustRightInd w:val="0"/>
        <w:rPr>
          <w:sz w:val="28"/>
        </w:rPr>
      </w:pPr>
    </w:p>
    <w:p w:rsidR="004D0D7D" w:rsidRDefault="004D0D7D" w:rsidP="00C269F6">
      <w:pPr>
        <w:autoSpaceDE w:val="0"/>
        <w:autoSpaceDN w:val="0"/>
        <w:adjustRightInd w:val="0"/>
        <w:rPr>
          <w:sz w:val="28"/>
        </w:rPr>
      </w:pPr>
      <w:r>
        <w:rPr>
          <w:sz w:val="28"/>
        </w:rPr>
        <w:t>Baum- und Strauchschnitt können sie rund um die Uhr in der Deponie beim „Wasserhaus Stein-Eichberg“ entsorgen.</w:t>
      </w:r>
    </w:p>
    <w:p w:rsidR="004D0D7D" w:rsidRDefault="004D0D7D" w:rsidP="00C269F6">
      <w:pPr>
        <w:autoSpaceDE w:val="0"/>
        <w:autoSpaceDN w:val="0"/>
        <w:adjustRightInd w:val="0"/>
        <w:rPr>
          <w:sz w:val="28"/>
        </w:rPr>
      </w:pPr>
    </w:p>
    <w:p w:rsidR="004D0D7D" w:rsidRDefault="004D0D7D" w:rsidP="00C269F6">
      <w:pPr>
        <w:autoSpaceDE w:val="0"/>
        <w:autoSpaceDN w:val="0"/>
        <w:adjustRightInd w:val="0"/>
        <w:rPr>
          <w:sz w:val="28"/>
        </w:rPr>
      </w:pPr>
      <w:r>
        <w:rPr>
          <w:sz w:val="28"/>
        </w:rPr>
        <w:t>Für die Entsorgung von Grasschnitt steht die Grasschnittwanne beim Sportplatz 24 Stunden am Tag zur Verfügung.</w:t>
      </w:r>
    </w:p>
    <w:p w:rsidR="004D0D7D" w:rsidRDefault="004D0D7D" w:rsidP="00C269F6">
      <w:pPr>
        <w:autoSpaceDE w:val="0"/>
        <w:autoSpaceDN w:val="0"/>
        <w:adjustRightInd w:val="0"/>
        <w:rPr>
          <w:sz w:val="28"/>
        </w:rPr>
      </w:pPr>
    </w:p>
    <w:p w:rsidR="004D0D7D" w:rsidRPr="00354186" w:rsidRDefault="004D0D7D" w:rsidP="00C269F6">
      <w:pPr>
        <w:autoSpaceDE w:val="0"/>
        <w:autoSpaceDN w:val="0"/>
        <w:adjustRightInd w:val="0"/>
        <w:rPr>
          <w:sz w:val="28"/>
        </w:rPr>
      </w:pPr>
      <w:r>
        <w:rPr>
          <w:sz w:val="28"/>
        </w:rPr>
        <w:t>Bitte achten Sie auf die richtige Entsorgung – insb. bei der Grasschnittwanne ist es nicht erlaubt, Baum- und Strauchschnitt abzulagern.</w:t>
      </w:r>
      <w:bookmarkStart w:id="0" w:name="_GoBack"/>
      <w:bookmarkEnd w:id="0"/>
    </w:p>
    <w:sectPr w:rsidR="004D0D7D" w:rsidRPr="00354186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D24" w:rsidRDefault="00B94D24" w:rsidP="000F57B9">
      <w:r>
        <w:separator/>
      </w:r>
    </w:p>
  </w:endnote>
  <w:endnote w:type="continuationSeparator" w:id="0">
    <w:p w:rsidR="00B94D24" w:rsidRDefault="00B94D24" w:rsidP="000F5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GothicBoo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CAD" w:rsidRPr="00DD6CAD" w:rsidRDefault="00DD6CAD">
    <w:pPr>
      <w:pStyle w:val="Fuzeile"/>
      <w:rPr>
        <w:sz w:val="14"/>
      </w:rPr>
    </w:pPr>
    <w:r w:rsidRPr="00DD6CAD">
      <w:rPr>
        <w:sz w:val="14"/>
      </w:rPr>
      <w:t xml:space="preserve">Hinweis: Foto © </w:t>
    </w:r>
    <w:hyperlink r:id="rId1" w:history="1">
      <w:r w:rsidRPr="00DD6CAD">
        <w:rPr>
          <w:rStyle w:val="Hyperlink"/>
          <w:sz w:val="14"/>
        </w:rPr>
        <w:t>https://www.pinterest.ch/pin/424464333599361210/</w:t>
      </w:r>
    </w:hyperlink>
    <w:r w:rsidRPr="00DD6CAD">
      <w:rPr>
        <w:sz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D24" w:rsidRDefault="00B94D24" w:rsidP="000F57B9">
      <w:r>
        <w:separator/>
      </w:r>
    </w:p>
  </w:footnote>
  <w:footnote w:type="continuationSeparator" w:id="0">
    <w:p w:rsidR="00B94D24" w:rsidRDefault="00B94D24" w:rsidP="000F5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7B9" w:rsidRDefault="000F57B9">
    <w:pPr>
      <w:pStyle w:val="Kopfzeile"/>
    </w:pPr>
    <w:r>
      <w:t>Amtliche Mitteilung – an jeden Haushalt</w:t>
    </w:r>
    <w:r>
      <w:tab/>
    </w:r>
    <w:r>
      <w:tab/>
      <w:t>zugestellt durch post.at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6463E9"/>
    <w:multiLevelType w:val="hybridMultilevel"/>
    <w:tmpl w:val="A496BF9C"/>
    <w:lvl w:ilvl="0" w:tplc="97762AE2">
      <w:numFmt w:val="bullet"/>
      <w:lvlText w:val="·"/>
      <w:lvlJc w:val="left"/>
      <w:pPr>
        <w:ind w:left="855" w:hanging="495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AC16E2"/>
    <w:multiLevelType w:val="hybridMultilevel"/>
    <w:tmpl w:val="0D1682F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7B9"/>
    <w:rsid w:val="000F57B9"/>
    <w:rsid w:val="001E56D9"/>
    <w:rsid w:val="002E4AC5"/>
    <w:rsid w:val="00354186"/>
    <w:rsid w:val="0041720B"/>
    <w:rsid w:val="004D0D7D"/>
    <w:rsid w:val="00847DB2"/>
    <w:rsid w:val="009D62F2"/>
    <w:rsid w:val="00AF7C8D"/>
    <w:rsid w:val="00B41887"/>
    <w:rsid w:val="00B94D24"/>
    <w:rsid w:val="00C269F6"/>
    <w:rsid w:val="00CD2B7B"/>
    <w:rsid w:val="00DC1030"/>
    <w:rsid w:val="00DD6CAD"/>
    <w:rsid w:val="00E35291"/>
    <w:rsid w:val="00EB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82C373"/>
  <w15:chartTrackingRefBased/>
  <w15:docId w15:val="{D2C7E5C5-3845-4438-B6D4-95E9E1C25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rebuchet MS" w:eastAsiaTheme="minorHAnsi" w:hAnsi="Trebuchet MS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F57B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F57B9"/>
  </w:style>
  <w:style w:type="paragraph" w:styleId="Fuzeile">
    <w:name w:val="footer"/>
    <w:basedOn w:val="Standard"/>
    <w:link w:val="FuzeileZchn"/>
    <w:uiPriority w:val="99"/>
    <w:unhideWhenUsed/>
    <w:rsid w:val="000F57B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F57B9"/>
  </w:style>
  <w:style w:type="character" w:styleId="Hyperlink">
    <w:name w:val="Hyperlink"/>
    <w:basedOn w:val="Absatz-Standardschriftart"/>
    <w:uiPriority w:val="99"/>
    <w:unhideWhenUsed/>
    <w:rsid w:val="00DD6CAD"/>
    <w:rPr>
      <w:color w:val="0563C1" w:themeColor="hyperlink"/>
      <w:u w:val="single"/>
    </w:rPr>
  </w:style>
  <w:style w:type="character" w:styleId="Fett">
    <w:name w:val="Strong"/>
    <w:basedOn w:val="Absatz-Standardschriftart"/>
    <w:uiPriority w:val="22"/>
    <w:qFormat/>
    <w:rsid w:val="002E4AC5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2E4AC5"/>
    <w:pPr>
      <w:spacing w:before="100" w:beforeAutospacing="1" w:after="360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customStyle="1" w:styleId="xmsonormal">
    <w:name w:val="x_msonormal"/>
    <w:basedOn w:val="Standard"/>
    <w:rsid w:val="002E4AC5"/>
    <w:pPr>
      <w:spacing w:before="100" w:beforeAutospacing="1" w:after="360"/>
    </w:pPr>
    <w:rPr>
      <w:rFonts w:ascii="Times New Roman" w:eastAsia="Times New Roman" w:hAnsi="Times New Roman" w:cs="Times New Roman"/>
      <w:sz w:val="24"/>
      <w:szCs w:val="24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8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9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1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478286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14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at/url?sa=i&amp;url=https%3A%2F%2Fwww.pinterest.ch%2Fpin%2F424464333599361210%2F&amp;psig=AOvVaw1jQONpJcUrm5tpSpk4q2nl&amp;ust=1601388807212000&amp;source=images&amp;cd=vfe&amp;ved=0CAIQjRxqFwoTCNjXiq2EjOwCFQAAAAAdAAAAABAD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interest.ch/pin/424464333599361210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WKNOE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Gratzl Stefan,Mag.,WKNÖ,Berufsausbildung</dc:creator>
  <cp:keywords/>
  <dc:description/>
  <cp:lastModifiedBy>Gratzl Stefan,Mag.,WKNÖ,Berufsausbildung</cp:lastModifiedBy>
  <cp:revision>5</cp:revision>
  <dcterms:created xsi:type="dcterms:W3CDTF">2022-02-24T14:36:00Z</dcterms:created>
  <dcterms:modified xsi:type="dcterms:W3CDTF">2022-03-01T08:48:00Z</dcterms:modified>
</cp:coreProperties>
</file>